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BC" w:rsidRPr="00CC1FBC" w:rsidRDefault="00CC1FBC" w:rsidP="00CC1FBC">
      <w:pPr>
        <w:widowControl/>
        <w:shd w:val="clear" w:color="auto" w:fill="FFFFFF"/>
        <w:spacing w:line="435" w:lineRule="atLeast"/>
        <w:jc w:val="center"/>
        <w:rPr>
          <w:rFonts w:ascii="微软雅黑" w:eastAsia="微软雅黑" w:hAnsi="微软雅黑" w:cs="宋体"/>
          <w:color w:val="333333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化环</w:t>
      </w:r>
      <w:r w:rsidRPr="00CC1FBC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学院2019-2020学年 第一学期 第17周会议（活动）及工作安排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8"/>
        <w:gridCol w:w="1627"/>
        <w:gridCol w:w="2384"/>
        <w:gridCol w:w="1194"/>
        <w:gridCol w:w="1213"/>
        <w:gridCol w:w="4678"/>
        <w:gridCol w:w="1452"/>
      </w:tblGrid>
      <w:tr w:rsidR="00CC1FBC" w:rsidRPr="00CC1FBC" w:rsidTr="00E629CE"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日期</w:t>
            </w: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时间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会议及活动安排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地点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主持人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参加者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9"/>
                <w:szCs w:val="19"/>
              </w:rPr>
              <w:t>备注</w:t>
            </w:r>
          </w:p>
        </w:tc>
      </w:tr>
      <w:tr w:rsidR="004006DE" w:rsidRPr="00CC1FBC" w:rsidTr="00E629CE">
        <w:trPr>
          <w:trHeight w:val="201"/>
        </w:trPr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006DE" w:rsidRPr="00CC1FBC" w:rsidRDefault="004006DE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12月30日</w:t>
            </w:r>
          </w:p>
          <w:p w:rsidR="004006DE" w:rsidRPr="00CC1FBC" w:rsidRDefault="004006DE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星期一</w:t>
            </w: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C1FBC" w:rsidRDefault="004006DE" w:rsidP="00AA340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19:00-21:00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C1FBC" w:rsidRDefault="004006DE" w:rsidP="00AA340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2020版人才培养方案研讨会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C1FBC" w:rsidRDefault="004006DE" w:rsidP="00AA340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格物楼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403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C1FBC" w:rsidRDefault="004006DE" w:rsidP="00AA340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朱江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C1FBC" w:rsidRDefault="004006DE" w:rsidP="00AA3401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朱江、郑士远、司万童、王贤松、杨和山、李雷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4006DE" w:rsidRPr="00C039BA" w:rsidRDefault="004006DE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9"/>
                <w:szCs w:val="19"/>
              </w:rPr>
            </w:pPr>
          </w:p>
        </w:tc>
      </w:tr>
      <w:tr w:rsidR="00CC1FBC" w:rsidRPr="00CC1FBC" w:rsidTr="00E629CE">
        <w:tc>
          <w:tcPr>
            <w:tcW w:w="57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bookmarkStart w:id="0" w:name="_GoBack"/>
            <w:bookmarkEnd w:id="0"/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12月31日</w:t>
            </w:r>
          </w:p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星期二</w:t>
            </w: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C1FB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9:30-11:30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C1FBC" w:rsidRPr="00CC1FBC" w:rsidRDefault="004533FE" w:rsidP="00E12AA6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内江师范学院</w:t>
            </w:r>
            <w:r w:rsidR="00CE25FC" w:rsidRPr="00CE25F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学科专业建设调研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工作会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C1FBC" w:rsidRPr="00CC1FBC" w:rsidRDefault="00CE25FC" w:rsidP="00FE25D1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格物楼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401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C1FB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谢志刚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E629CE" w:rsidRDefault="004533FE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内江师范学院化学与化工学院周业友书记等一行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</w:p>
          <w:p w:rsidR="00E629CE" w:rsidRDefault="00CE25FC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谢志刚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徐强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朱江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蔡艳华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郑士远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王贤松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</w:p>
          <w:p w:rsidR="00CC1FBC" w:rsidRPr="00CC1FBC" w:rsidRDefault="00CE25FC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陈泉洲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兰天晨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  <w:t>杨和山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C1FBC" w:rsidRPr="004533FE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CE25FC" w:rsidRPr="00CC1FBC" w:rsidTr="00E629CE">
        <w:tc>
          <w:tcPr>
            <w:tcW w:w="57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14:30 - 15:30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2020年春季教材征订计划评审会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恪勤楼221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漆新贵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A677C8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朱江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CE25FC" w:rsidRPr="00CC1FBC" w:rsidRDefault="00CE25F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CC1FBC" w:rsidRPr="00CC1FBC" w:rsidTr="00E629CE">
        <w:tc>
          <w:tcPr>
            <w:tcW w:w="57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01月02日</w:t>
            </w:r>
          </w:p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星期四</w:t>
            </w: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14:30 - 16:00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重庆文理学院意识形态工作联席会暨宣传委员培训会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恪勤楼422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兰 刚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2E00EB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A677C8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徐强、蔡艳华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</w:tr>
      <w:tr w:rsidR="00CC1FBC" w:rsidRPr="00CC1FBC" w:rsidTr="00E629CE">
        <w:tc>
          <w:tcPr>
            <w:tcW w:w="57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</w:p>
        </w:tc>
        <w:tc>
          <w:tcPr>
            <w:tcW w:w="57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16:00 - 17:00</w:t>
            </w:r>
          </w:p>
        </w:tc>
        <w:tc>
          <w:tcPr>
            <w:tcW w:w="84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重庆文理学院2019年科研表彰大会</w:t>
            </w:r>
          </w:p>
        </w:tc>
        <w:tc>
          <w:tcPr>
            <w:tcW w:w="4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恪勤楼304</w:t>
            </w:r>
          </w:p>
        </w:tc>
        <w:tc>
          <w:tcPr>
            <w:tcW w:w="42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CC1FBC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 w:rsidRPr="00CC1FBC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王明华</w:t>
            </w:r>
          </w:p>
        </w:tc>
        <w:tc>
          <w:tcPr>
            <w:tcW w:w="16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E629CE" w:rsidRDefault="00A677C8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谢志刚、徐强、朱江、蔡艳华、李强、关伟、</w:t>
            </w:r>
          </w:p>
          <w:p w:rsidR="00CC1FBC" w:rsidRPr="00CC1FBC" w:rsidRDefault="00A677C8" w:rsidP="00691D06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王书敏</w:t>
            </w:r>
            <w:r w:rsidR="005F3375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、</w:t>
            </w:r>
            <w:r w:rsidR="005F3375" w:rsidRPr="005F3375">
              <w:rPr>
                <w:rFonts w:ascii="微软雅黑" w:eastAsia="微软雅黑" w:hAnsi="微软雅黑" w:cs="宋体" w:hint="eastAsia"/>
                <w:color w:val="333333"/>
                <w:kern w:val="0"/>
                <w:sz w:val="19"/>
                <w:szCs w:val="19"/>
              </w:rPr>
              <w:t>丁武泉</w:t>
            </w:r>
          </w:p>
        </w:tc>
        <w:tc>
          <w:tcPr>
            <w:tcW w:w="51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:rsidR="00CC1FBC" w:rsidRPr="00691D06" w:rsidRDefault="00CC1FBC" w:rsidP="00C039BA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9"/>
                <w:szCs w:val="19"/>
              </w:rPr>
            </w:pPr>
          </w:p>
        </w:tc>
      </w:tr>
    </w:tbl>
    <w:p w:rsidR="00E111AF" w:rsidRDefault="00E111AF"/>
    <w:sectPr w:rsidR="00E111AF" w:rsidSect="00CC1F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C6F" w:rsidRDefault="00847C6F" w:rsidP="00CC1FBC">
      <w:r>
        <w:separator/>
      </w:r>
    </w:p>
  </w:endnote>
  <w:endnote w:type="continuationSeparator" w:id="0">
    <w:p w:rsidR="00847C6F" w:rsidRDefault="00847C6F" w:rsidP="00CC1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C6F" w:rsidRDefault="00847C6F" w:rsidP="00CC1FBC">
      <w:r>
        <w:separator/>
      </w:r>
    </w:p>
  </w:footnote>
  <w:footnote w:type="continuationSeparator" w:id="0">
    <w:p w:rsidR="00847C6F" w:rsidRDefault="00847C6F" w:rsidP="00CC1F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1FBC"/>
    <w:rsid w:val="00102949"/>
    <w:rsid w:val="00107B4A"/>
    <w:rsid w:val="00115338"/>
    <w:rsid w:val="0019146F"/>
    <w:rsid w:val="002610DD"/>
    <w:rsid w:val="00286726"/>
    <w:rsid w:val="002E00EB"/>
    <w:rsid w:val="004006DE"/>
    <w:rsid w:val="004533FE"/>
    <w:rsid w:val="00473337"/>
    <w:rsid w:val="004E72FB"/>
    <w:rsid w:val="005F3375"/>
    <w:rsid w:val="00661B12"/>
    <w:rsid w:val="00691D06"/>
    <w:rsid w:val="006C35D6"/>
    <w:rsid w:val="007F1FFD"/>
    <w:rsid w:val="00847C6F"/>
    <w:rsid w:val="009918EC"/>
    <w:rsid w:val="009D4C5D"/>
    <w:rsid w:val="009E63B3"/>
    <w:rsid w:val="00A245CF"/>
    <w:rsid w:val="00A677C8"/>
    <w:rsid w:val="00AF1433"/>
    <w:rsid w:val="00C039BA"/>
    <w:rsid w:val="00CC1FBC"/>
    <w:rsid w:val="00CE25FC"/>
    <w:rsid w:val="00D43C00"/>
    <w:rsid w:val="00D878E0"/>
    <w:rsid w:val="00E111AF"/>
    <w:rsid w:val="00E12AA6"/>
    <w:rsid w:val="00E57471"/>
    <w:rsid w:val="00E629CE"/>
    <w:rsid w:val="00FE2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F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FBC"/>
    <w:rPr>
      <w:sz w:val="18"/>
      <w:szCs w:val="18"/>
    </w:rPr>
  </w:style>
  <w:style w:type="character" w:customStyle="1" w:styleId="zhb-remark-title">
    <w:name w:val="zhb-remark-title"/>
    <w:basedOn w:val="a0"/>
    <w:rsid w:val="00CC1FBC"/>
  </w:style>
  <w:style w:type="paragraph" w:customStyle="1" w:styleId="bh-text-center">
    <w:name w:val="bh-text-center"/>
    <w:basedOn w:val="a"/>
    <w:rsid w:val="00CC1F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2019-12-30T00:21:00Z</dcterms:created>
  <dcterms:modified xsi:type="dcterms:W3CDTF">2019-12-30T02:22:00Z</dcterms:modified>
</cp:coreProperties>
</file>